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084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PROGRAMMA SVOLTO DI ___________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CLASSE ________  INDIRIZZO ________________</w:t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DOCENTE: ___________</w:t>
      </w:r>
    </w:p>
    <w:p w:rsidR="00000000" w:rsidDel="00000000" w:rsidP="00000000" w:rsidRDefault="00000000" w:rsidRPr="00000000" w14:paraId="00000008">
      <w:pPr>
        <w:widowControl w:val="0"/>
        <w:shd w:fill="ffffff" w:val="clear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hd w:fill="ffffff" w:val="clear"/>
        <w:spacing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hd w:fill="ffffff" w:val="clear"/>
        <w:spacing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ANNO SCOLASTICO  ______/_______</w:t>
      </w:r>
    </w:p>
    <w:p w:rsidR="00000000" w:rsidDel="00000000" w:rsidP="00000000" w:rsidRDefault="00000000" w:rsidRPr="00000000" w14:paraId="0000000C">
      <w:pPr>
        <w:spacing w:after="200" w:line="276" w:lineRule="auto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Testo in adozione: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Contenuti disciplinari: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</w:t>
        <w:tab/>
        <w:t xml:space="preserve"> 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1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Indicazioni per il recupero del debito: 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</w:t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 </w:t>
        <w:tab/>
        <w:tab/>
        <w:tab/>
        <w:tab/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Indicazioni per lo svolgimento dei compiti assegnati per il periodo estivo: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1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Castel Maggiore, _____________</w:t>
      </w:r>
    </w:p>
    <w:p w:rsidR="00000000" w:rsidDel="00000000" w:rsidP="00000000" w:rsidRDefault="00000000" w:rsidRPr="00000000" w14:paraId="0000001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rappresentanti degli studenti                                                               Il Docente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                                                ____________________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ab/>
        <w:tab/>
        <w:tab/>
        <w:tab/>
        <w:tab/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 xml:space="preserve"> </w:t>
        <w:tab/>
        <w:tab/>
        <w:tab/>
        <w:tab/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25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851" w:left="964" w:right="9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1" w:sz="6" w:val="single"/>
        <w:right w:color="000000" w:space="0" w:sz="0" w:val="none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both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sz w:val="24"/>
        <w:szCs w:val="24"/>
        <w:rtl w:val="0"/>
      </w:rPr>
      <w:tab/>
      <w:tab/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1782445" cy="655955"/>
          <wp:effectExtent b="0" l="0" r="0" t="0"/>
          <wp:docPr id="103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2445" cy="6559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915.0" w:type="dxa"/>
      <w:jc w:val="left"/>
      <w:tblInd w:w="8.0" w:type="dxa"/>
      <w:tblLayout w:type="fixed"/>
      <w:tblLook w:val="0000"/>
    </w:tblPr>
    <w:tblGrid>
      <w:gridCol w:w="1977"/>
      <w:gridCol w:w="6520"/>
      <w:gridCol w:w="1418"/>
      <w:tblGridChange w:id="0">
        <w:tblGrid>
          <w:gridCol w:w="1977"/>
          <w:gridCol w:w="6520"/>
          <w:gridCol w:w="1418"/>
        </w:tblGrid>
      </w:tblGridChange>
    </w:tblGrid>
    <w:tr>
      <w:trPr>
        <w:cantSplit w:val="0"/>
        <w:trHeight w:val="1416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2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5080</wp:posOffset>
                </wp:positionV>
                <wp:extent cx="1088390" cy="914400"/>
                <wp:effectExtent b="0" l="0" r="0" t="0"/>
                <wp:wrapSquare wrapText="bothSides" distB="0" distT="0" distL="114935" distR="114935"/>
                <wp:docPr id="103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66" l="-56" r="-55" t="-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839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28">
          <w:pPr>
            <w:keepNext w:val="1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Istituto di Istruzione Secondaria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1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“</w:t>
          </w: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J.M. Keynes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Via Bondanello, 30  -  40013 CASTEL MAGGIORE (BO)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C.F. 92001280376  - Codice univoco: UFC9G7  - Tel. 0514177611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BOIS00800D@istruzione.it – sito web: </w:t>
          </w:r>
          <w:hyperlink r:id="rId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https://www.istitutokeynes.edu.it/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6985</wp:posOffset>
                </wp:positionH>
                <wp:positionV relativeFrom="paragraph">
                  <wp:posOffset>29209</wp:posOffset>
                </wp:positionV>
                <wp:extent cx="728980" cy="732155"/>
                <wp:effectExtent b="0" l="0" r="0" t="0"/>
                <wp:wrapSquare wrapText="bothSides" distB="0" distT="0" distL="0" distR="0"/>
                <wp:docPr id="103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b="-463" l="-531" r="-530" t="-4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980" cy="732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 w:val="0"/>
        <w:trHeight w:val="188" w:hRule="atLeast"/>
        <w:tblHeader w:val="0"/>
      </w:trPr>
      <w:tc>
        <w:tcPr>
          <w:tcBorders>
            <w:bottom w:color="000000" w:space="0" w:sz="4" w:val="single"/>
          </w:tcBorders>
          <w:vAlign w:val="top"/>
        </w:tcPr>
        <w:p w:rsidR="00000000" w:rsidDel="00000000" w:rsidP="00000000" w:rsidRDefault="00000000" w:rsidRPr="00000000" w14:paraId="0000002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top"/>
        </w:tcPr>
        <w:p w:rsidR="00000000" w:rsidDel="00000000" w:rsidP="00000000" w:rsidRDefault="00000000" w:rsidRPr="00000000" w14:paraId="0000002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TECNICO ECONOMICO E TECNOLOGICO – LICEO SCIENTIFICO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SPORTIVO – LICEO LINGUISTICO – CORSI SERALI: AFM-CAT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top"/>
        </w:tcPr>
        <w:p w:rsidR="00000000" w:rsidDel="00000000" w:rsidP="00000000" w:rsidRDefault="00000000" w:rsidRPr="00000000" w14:paraId="0000003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20">
    <w:name w:val="Titolo 2"/>
    <w:basedOn w:val="Titolo2"/>
    <w:next w:val="Corpotesto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120" w:before="200" w:line="276" w:lineRule="auto"/>
      <w:ind w:leftChars="-1" w:rightChars="0" w:firstLineChars="-1"/>
      <w:textDirection w:val="btLr"/>
      <w:textAlignment w:val="top"/>
      <w:outlineLvl w:val="1"/>
    </w:pPr>
    <w:rPr>
      <w:rFonts w:ascii="Liberation Sans" w:cs="Mangal" w:eastAsia="Microsoft YaHei" w:hAnsi="Liberation Sans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it-IT"/>
    </w:rPr>
  </w:style>
  <w:style w:type="paragraph" w:styleId="Titolo41">
    <w:name w:val="Titolo 4"/>
    <w:basedOn w:val="Normale"/>
    <w:next w:val="Normale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after="60" w:before="24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suppressAutoHyphens w:val="0"/>
      <w:spacing w:after="60" w:before="240" w:line="276" w:lineRule="auto"/>
      <w:ind w:leftChars="-1" w:rightChars="0" w:firstLineChars="-1"/>
      <w:textDirection w:val="btLr"/>
      <w:textAlignment w:val="top"/>
      <w:outlineLvl w:val="7"/>
    </w:pPr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6">
    <w:name w:val="Car. predefinito paragrafo6"/>
    <w:next w:val="Car.predefinitoparagrafo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5">
    <w:name w:val="Car. predefinito paragrafo5"/>
    <w:next w:val="Car.predefinitoparagrafo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4">
    <w:name w:val="Car. predefinito paragrafo4"/>
    <w:next w:val="Car.predefinitoparagraf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3">
    <w:name w:val="Car. predefinito paragrafo3"/>
    <w:next w:val="Car.predefinitoparagraf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sz w:val="23"/>
      <w:szCs w:val="23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eastAsia="NSimSu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sz w:val="23"/>
      <w:szCs w:val="23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Lucida Sans Unicode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 w:hint="default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Tms Rmn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Lucida Sans Unicode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-Car.predefinitoparagrafo">
    <w:name w:val="WW-Car. predefinito paragrafo"/>
    <w:next w:val="WW-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basedOn w:val="Car.predefinitoparagrafo1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basedOn w:val="Car.predefinitoparagrafo1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4Carattere1">
    <w:name w:val="Titolo 4 Carattere1"/>
    <w:next w:val="Titolo4Carattere1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styleId="IntestazioneCarattere1">
    <w:name w:val="Intestazione Carattere1"/>
    <w:next w:val="IntestazioneCarattere1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styleId="Titolo8Carattere">
    <w:name w:val="Titolo 8 Carattere"/>
    <w:next w:val="Titolo8Carattere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WW-Enfasiforte">
    <w:name w:val="WW-Enfasi forte"/>
    <w:next w:val="WW-Enfasi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Rientrocorpodeltesto2Carattere">
    <w:name w:val="Rientro corpo del testo 2 Carattere"/>
    <w:next w:val="Rientrocorpodeltesto2Carattere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Menzionenonrisolta">
    <w:name w:val="Menzione non risolta"/>
    <w:next w:val="Menzionenonrisolta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itolo6">
    <w:name w:val="Titolo6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2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5">
    <w:name w:val="Titolo5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4">
    <w:name w:val="Titolo4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3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412">
    <w:name w:val="Titolo 41"/>
    <w:basedOn w:val="Normale"/>
    <w:next w:val="Titolo412"/>
    <w:autoRedefine w:val="0"/>
    <w:hidden w:val="0"/>
    <w:qFormat w:val="0"/>
    <w:pPr>
      <w:keepNext w:val="1"/>
      <w:suppressAutoHyphens w:val="0"/>
      <w:spacing w:after="60" w:before="24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aragrafoelenco1">
    <w:name w:val="Paragrafo elenco1"/>
    <w:basedOn w:val="Normale"/>
    <w:next w:val="Paragrafoelenco1"/>
    <w:autoRedefine w:val="0"/>
    <w:hidden w:val="0"/>
    <w:qFormat w:val="0"/>
    <w:pPr>
      <w:suppressAutoHyphens w:val="0"/>
      <w:spacing w:after="0" w:before="0" w:line="240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Normale"/>
    <w:next w:val="Intestazione1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Pièdipagina1">
    <w:name w:val="Piè di pagina1"/>
    <w:basedOn w:val="Normale"/>
    <w:next w:val="Pièdipagina1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WW-Standard">
    <w:name w:val="WW-Standard"/>
    <w:next w:val="WW-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WW-Intestazione1">
    <w:name w:val="WW-Intestazione 1"/>
    <w:basedOn w:val="WW-Standard"/>
    <w:next w:val="WW-Standard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AutoHyphens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Corpodeltesto32">
    <w:name w:val="Corpo del testo 32"/>
    <w:basedOn w:val="Normale"/>
    <w:next w:val="Corpodeltesto32"/>
    <w:autoRedefine w:val="0"/>
    <w:hidden w:val="0"/>
    <w:qFormat w:val="0"/>
    <w:pPr>
      <w:suppressAutoHyphens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suppressAutoHyphens w:val="0"/>
      <w:spacing w:after="12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Intestazioneepièdipagina">
    <w:name w:val="Intestazione e piè di pagina"/>
    <w:basedOn w:val="Normale"/>
    <w:next w:val="Intestazioneepièdipagina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Rientrocorpodeltesto31">
    <w:name w:val="Rientro corpo del testo 31"/>
    <w:basedOn w:val="Normale"/>
    <w:next w:val="Rientrocorpodeltesto31"/>
    <w:autoRedefine w:val="0"/>
    <w:hidden w:val="0"/>
    <w:qFormat w:val="0"/>
    <w:pPr>
      <w:suppressAutoHyphens w:val="0"/>
      <w:spacing w:after="120" w:before="0" w:line="276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BodyTextIndent3">
    <w:name w:val="Body Text Indent 3"/>
    <w:basedOn w:val="Normale"/>
    <w:next w:val="BodyTextIndent3"/>
    <w:autoRedefine w:val="0"/>
    <w:hidden w:val="0"/>
    <w:qFormat w:val="0"/>
    <w:pPr>
      <w:suppressAutoHyphens w:val="0"/>
      <w:overflowPunct w:val="0"/>
      <w:autoSpaceDE w:val="0"/>
      <w:spacing w:after="200" w:line="276" w:lineRule="auto"/>
      <w:ind w:left="1440" w:right="0" w:leftChars="-1" w:rightChars="0" w:hanging="1014" w:firstLineChars="-1"/>
      <w:jc w:val="both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0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BodyText2">
    <w:name w:val="Body Text 2"/>
    <w:basedOn w:val="Normale"/>
    <w:next w:val="BodyText2"/>
    <w:autoRedefine w:val="0"/>
    <w:hidden w:val="0"/>
    <w:qFormat w:val="0"/>
    <w:pPr>
      <w:tabs>
        <w:tab w:val="left" w:leader="none" w:pos="204"/>
      </w:tabs>
      <w:suppressAutoHyphens w:val="0"/>
      <w:overflowPunct w:val="0"/>
      <w:autoSpaceDE w:val="0"/>
      <w:spacing w:after="0" w:before="0" w:line="238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Normal(Web)">
    <w:name w:val="Normal (Web)"/>
    <w:basedOn w:val="Normale"/>
    <w:next w:val="Normal(Web)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Normale(Web)2">
    <w:name w:val="Normale (Web)2"/>
    <w:basedOn w:val="Normale"/>
    <w:next w:val="Normale(Web)2"/>
    <w:autoRedefine w:val="0"/>
    <w:hidden w:val="0"/>
    <w:qFormat w:val="0"/>
    <w:pPr>
      <w:suppressAutoHyphens w:val="0"/>
      <w:spacing w:after="119" w:before="10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rpodeltesto31">
    <w:name w:val="Corpo del testo 31"/>
    <w:basedOn w:val="Normale"/>
    <w:next w:val="Corpodeltesto31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suppressAutoHyphens w:val="1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Rientrocorpodeltesto21">
    <w:name w:val="Rientro corpo del testo 21"/>
    <w:basedOn w:val="Normale"/>
    <w:next w:val="Rientrocorpodeltesto21"/>
    <w:autoRedefine w:val="0"/>
    <w:hidden w:val="0"/>
    <w:qFormat w:val="0"/>
    <w:pPr>
      <w:suppressAutoHyphens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Rientrocorpodeltesto32">
    <w:name w:val="Rientro corpo del testo 32"/>
    <w:basedOn w:val="Normale"/>
    <w:next w:val="Rientrocorpodeltesto32"/>
    <w:autoRedefine w:val="0"/>
    <w:hidden w:val="0"/>
    <w:qFormat w:val="0"/>
    <w:pPr>
      <w:suppressAutoHyphens w:val="0"/>
      <w:spacing w:after="120" w:before="0" w:line="276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estopreformattato">
    <w:name w:val="Testo preformattato"/>
    <w:basedOn w:val="Normale"/>
    <w:next w:val="Testopreformattato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Liberation Mono" w:cs="Liberation Mono" w:eastAsia="NSimSun" w:hAnsi="Liberation Mono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www.istitutokeynes.edu.it/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cNHKnbrk7F7rT0nfxJoB5yvptg==">CgMxLjA4AHIhMWwzRFRjZ1dObWIwVGxWdHptMEhvM3RtNWwwcHJ2ek1C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2023-12-06T07:12:00Z</dcterms:created>
  <dc:creator>Marsa Bassani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